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33" w:rsidRPr="00BD4333" w:rsidRDefault="009507DE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ректора</w:t>
      </w:r>
      <w:r w:rsidR="00BD4333"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ФГАОУ ВО «</w:t>
      </w:r>
      <w:r w:rsidR="00596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МАУ»</w:t>
      </w:r>
    </w:p>
    <w:p w:rsidR="00BD4333" w:rsidRPr="00BD4333" w:rsidRDefault="009507DE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Князевой М.А.</w:t>
      </w:r>
      <w:r w:rsidR="00BD4333"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</w:t>
      </w:r>
      <w:proofErr w:type="spellStart"/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  <w:proofErr w:type="spellEnd"/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претендента – полностью) 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D4333" w:rsidRPr="00BD4333" w:rsidRDefault="00BD4333" w:rsidP="00BD4333">
      <w:pPr>
        <w:suppressAutoHyphens/>
        <w:spacing w:after="0" w:line="240" w:lineRule="auto"/>
        <w:ind w:left="5812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(занимаемая должность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основная</w:t>
      </w: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Тел.№ _______________________________</w:t>
      </w:r>
    </w:p>
    <w:p w:rsidR="00BD4333" w:rsidRPr="00BD4333" w:rsidRDefault="00BD4333" w:rsidP="00BD4333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D4333" w:rsidRPr="00BD4333" w:rsidRDefault="00BD4333" w:rsidP="00BD43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  допустить    меня    к    участию     в    конкурсе    на    замещение     должности</w:t>
      </w:r>
    </w:p>
    <w:p w:rsidR="00BD4333" w:rsidRPr="00BD4333" w:rsidRDefault="00BD4333" w:rsidP="00BD43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 по кафедре _______________________________</w:t>
      </w: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43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(наименование должности, количество ставки)                                                                      (наименование кафедры)</w:t>
      </w: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  <w:gridCol w:w="756"/>
      </w:tblGrid>
      <w:tr w:rsidR="00BD4333" w:rsidRPr="00BD4333" w:rsidTr="00A6710A">
        <w:tc>
          <w:tcPr>
            <w:tcW w:w="9254" w:type="dxa"/>
          </w:tcPr>
          <w:p w:rsidR="00BD4333" w:rsidRPr="00BD4333" w:rsidRDefault="00BD4333" w:rsidP="00BD4333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43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Копии документов, подтверждающих соответствие претендента квалификационным требованиям: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диплом о высшем образовании ………………………………………………………………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диплом кандидата</w:t>
            </w:r>
            <w:r w:rsidRPr="00BD4333">
              <w:rPr>
                <w:rFonts w:ascii="Times New Roman" w:eastAsia="Times New Roman" w:hAnsi="Times New Roman" w:cs="Times New Roman"/>
                <w:bCs/>
                <w:lang w:val="en-US"/>
              </w:rPr>
              <w:t>/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>доктора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наук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 xml:space="preserve"> …………</w:t>
            </w:r>
            <w:r>
              <w:rPr>
                <w:rFonts w:ascii="Times New Roman" w:eastAsia="Times New Roman" w:hAnsi="Times New Roman" w:cs="Times New Roman"/>
                <w:bCs/>
              </w:rPr>
              <w:t>..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>…………………………………………………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аттестат доцента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с.н.с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.)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>/профессора………</w:t>
            </w:r>
            <w:r>
              <w:rPr>
                <w:rFonts w:ascii="Times New Roman" w:eastAsia="Times New Roman" w:hAnsi="Times New Roman" w:cs="Times New Roman"/>
                <w:bCs/>
              </w:rPr>
              <w:t>……..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>………………………………………….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удостоверения о повышении квалификации/ профессиональной переподготовке</w:t>
            </w:r>
          </w:p>
          <w:p w:rsidR="00BD4333" w:rsidRPr="00BD4333" w:rsidRDefault="00BD4333" w:rsidP="00BD4333">
            <w:pPr>
              <w:tabs>
                <w:tab w:val="left" w:pos="284"/>
              </w:tabs>
              <w:ind w:left="56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(за последние 3 года) ……………………………………………………………………………</w:t>
            </w:r>
          </w:p>
          <w:p w:rsid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квалификационные конвенционные дипломы в соответствии с требованиями Международной морской конвенции ПДНВ  и приказом Минтранса РФ № 62 (вахтенный механик, второй механик, старший механик, вахтенный помощник капитана, старший помощник капитана, капитан, судовой электромеханик, старший судовой электромеханик</w:t>
            </w:r>
            <w:r>
              <w:rPr>
                <w:rFonts w:ascii="Times New Roman" w:eastAsia="Times New Roman" w:hAnsi="Times New Roman" w:cs="Times New Roman"/>
                <w:bCs/>
              </w:rPr>
              <w:t>)*</w:t>
            </w:r>
            <w:r w:rsidRPr="00BD4333">
              <w:rPr>
                <w:rFonts w:ascii="Times New Roman" w:eastAsia="Times New Roman" w:hAnsi="Times New Roman" w:cs="Times New Roman"/>
                <w:bCs/>
              </w:rPr>
              <w:t>…………………………………………………………………………….</w:t>
            </w:r>
            <w:r w:rsidR="00BE137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BE1376" w:rsidRPr="00BD4333" w:rsidRDefault="00BE1376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трудовая книжка ……………………………………………………………………………..</w:t>
            </w:r>
          </w:p>
          <w:p w:rsidR="00BD4333" w:rsidRPr="00BD4333" w:rsidRDefault="00BD4333" w:rsidP="00BD4333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43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Документы, подтверждающие отсутствие у претендента ограничений на занятие трудовой деятельностью в сфере образования, предусмотренных законодательными и иными нормативными правовыми актами: 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справка о наличии (отсутствии) судимости и (или) факта уголовного преследования либо о прекращении уголовного преследования; …………………………………………………...</w:t>
            </w:r>
          </w:p>
          <w:p w:rsidR="00BD4333" w:rsidRPr="00BD4333" w:rsidRDefault="00BD4333" w:rsidP="00BD4333">
            <w:pPr>
              <w:numPr>
                <w:ilvl w:val="0"/>
                <w:numId w:val="2"/>
              </w:numPr>
              <w:tabs>
                <w:tab w:val="left" w:pos="284"/>
              </w:tabs>
              <w:ind w:left="567" w:hanging="207"/>
              <w:jc w:val="both"/>
              <w:textAlignment w:val="top"/>
              <w:rPr>
                <w:rFonts w:ascii="Times New Roman" w:eastAsia="Times New Roman" w:hAnsi="Times New Roman" w:cs="Times New Roman"/>
                <w:bCs/>
              </w:rPr>
            </w:pPr>
            <w:r w:rsidRPr="00BD4333">
              <w:rPr>
                <w:rFonts w:ascii="Times New Roman" w:eastAsia="Times New Roman" w:hAnsi="Times New Roman" w:cs="Times New Roman"/>
                <w:bCs/>
              </w:rPr>
              <w:t>справка об отсутствии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………………………………………………………………………………..</w:t>
            </w:r>
          </w:p>
          <w:p w:rsidR="00BD4333" w:rsidRPr="00BE1376" w:rsidRDefault="00BD4333" w:rsidP="00BD4333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textAlignment w:val="top"/>
              <w:rPr>
                <w:rFonts w:eastAsia="Times New Roman"/>
                <w:sz w:val="24"/>
                <w:szCs w:val="24"/>
              </w:rPr>
            </w:pPr>
            <w:r w:rsidRPr="00BD43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Дополнительные сведения в форме отчета претендента о проведенной учебной, учебно-методической, научной, организационной деятельностях.</w:t>
            </w:r>
            <w:r w:rsidRPr="00BD4333">
              <w:rPr>
                <w:rFonts w:eastAsia="Times New Roman"/>
                <w:sz w:val="24"/>
                <w:szCs w:val="24"/>
              </w:rPr>
              <w:t xml:space="preserve"> </w:t>
            </w:r>
            <w:r w:rsidRPr="00BD433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……………............</w:t>
            </w:r>
          </w:p>
          <w:p w:rsidR="00BE1376" w:rsidRPr="00BD4333" w:rsidRDefault="00BE1376" w:rsidP="00BE1376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textAlignment w:val="top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BE1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ыписк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BE1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 протокола заседания кафедры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………………………………………………</w:t>
            </w:r>
          </w:p>
        </w:tc>
        <w:tc>
          <w:tcPr>
            <w:tcW w:w="743" w:type="dxa"/>
          </w:tcPr>
          <w:p w:rsidR="00BD4333" w:rsidRPr="00BD4333" w:rsidRDefault="00BD4333" w:rsidP="00BD4333">
            <w:pPr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6D2AFF" wp14:editId="77171BB3">
                  <wp:extent cx="334010" cy="151130"/>
                  <wp:effectExtent l="0" t="0" r="889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8EA288" wp14:editId="16FE0E0E">
                  <wp:extent cx="334010" cy="151130"/>
                  <wp:effectExtent l="0" t="0" r="889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DEFFA" wp14:editId="339C08D6">
                  <wp:extent cx="334010" cy="151130"/>
                  <wp:effectExtent l="0" t="0" r="889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0BCA5E" wp14:editId="535F3CB5">
                  <wp:extent cx="334010" cy="151130"/>
                  <wp:effectExtent l="0" t="0" r="889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A8CD50" wp14:editId="71D93C91">
                  <wp:extent cx="334010" cy="151130"/>
                  <wp:effectExtent l="0" t="0" r="889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E1376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F583F5" wp14:editId="26D41C75">
                  <wp:extent cx="334010" cy="1511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E1376" w:rsidRPr="00BD4333" w:rsidRDefault="00BE1376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D4333" w:rsidRPr="00BD4333" w:rsidRDefault="00BD4333" w:rsidP="00BD4333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546ECD" wp14:editId="6C2B6E16">
                  <wp:extent cx="334010" cy="151130"/>
                  <wp:effectExtent l="0" t="0" r="889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333" w:rsidRPr="00BD4333" w:rsidRDefault="00BD4333" w:rsidP="00BD43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2B23FF" wp14:editId="6710DDF4">
                  <wp:extent cx="334010" cy="151130"/>
                  <wp:effectExtent l="0" t="0" r="889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33" w:rsidRPr="00BD4333" w:rsidRDefault="00BD4333" w:rsidP="00BD4333">
            <w:pPr>
              <w:rPr>
                <w:rFonts w:eastAsia="Times New Roman"/>
                <w:sz w:val="28"/>
                <w:szCs w:val="28"/>
              </w:rPr>
            </w:pPr>
          </w:p>
          <w:p w:rsidR="00BD4333" w:rsidRPr="00BD4333" w:rsidRDefault="00BD4333" w:rsidP="00BD4333">
            <w:pPr>
              <w:rPr>
                <w:rFonts w:eastAsia="Times New Roman"/>
                <w:sz w:val="20"/>
                <w:szCs w:val="20"/>
              </w:rPr>
            </w:pPr>
            <w:r w:rsidRPr="00BD4333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03D285" wp14:editId="7DAFF2C2">
                  <wp:extent cx="333955" cy="151075"/>
                  <wp:effectExtent l="0" t="0" r="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076" cy="149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1376" w:rsidRPr="00BD4333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F6BF3" wp14:editId="261CFDF4">
                  <wp:extent cx="333955" cy="151075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5" cy="15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376" w:rsidRPr="00BE22C2" w:rsidRDefault="00BE22C2" w:rsidP="00BE22C2">
      <w:pPr>
        <w:pStyle w:val="a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Иные документы ……………………………………………………………………………   </w:t>
      </w:r>
      <w:r w:rsidRPr="00BD4333">
        <w:rPr>
          <w:rFonts w:ascii="Calibri" w:eastAsia="Times New Roman" w:hAnsi="Calibri" w:cs="Calibri"/>
          <w:noProof/>
          <w:sz w:val="20"/>
          <w:szCs w:val="20"/>
          <w:lang w:eastAsia="ru-RU"/>
        </w:rPr>
        <w:drawing>
          <wp:inline distT="0" distB="0" distL="0" distR="0" wp14:anchorId="565AA354" wp14:editId="6E389FA2">
            <wp:extent cx="333955" cy="151075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55" cy="1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376" w:rsidRDefault="00BE1376" w:rsidP="00BD4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4B28" w:rsidRDefault="006F4B28" w:rsidP="00BD4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333" w:rsidRPr="00BD4333" w:rsidRDefault="00BD4333" w:rsidP="00BD4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333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="006F4B2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D4333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</w:r>
      <w:r w:rsidRPr="00BD4333">
        <w:rPr>
          <w:rFonts w:ascii="Times New Roman" w:eastAsia="Calibri" w:hAnsi="Times New Roman" w:cs="Times New Roman"/>
          <w:sz w:val="24"/>
          <w:szCs w:val="24"/>
        </w:rPr>
        <w:tab/>
        <w:t>______________</w:t>
      </w:r>
    </w:p>
    <w:p w:rsidR="00BD4333" w:rsidRPr="00BD4333" w:rsidRDefault="00BD4333" w:rsidP="00BD4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333">
        <w:rPr>
          <w:rFonts w:ascii="Times New Roman" w:eastAsia="Calibri" w:hAnsi="Times New Roman" w:cs="Times New Roman"/>
          <w:sz w:val="18"/>
          <w:szCs w:val="18"/>
        </w:rPr>
        <w:t xml:space="preserve">              (дата)                                                                             </w:t>
      </w:r>
      <w:r w:rsidR="006F4B28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BD4333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BD4333">
        <w:rPr>
          <w:rFonts w:ascii="Times New Roman" w:eastAsia="Calibri" w:hAnsi="Times New Roman" w:cs="Times New Roman"/>
          <w:sz w:val="18"/>
          <w:szCs w:val="18"/>
        </w:rPr>
        <w:tab/>
      </w:r>
      <w:r w:rsidRPr="00BD4333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(инициалы, фамилия)</w:t>
      </w:r>
    </w:p>
    <w:p w:rsidR="00BE22C2" w:rsidRDefault="00BE22C2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_____________________</w:t>
      </w:r>
    </w:p>
    <w:p w:rsidR="00BE1376" w:rsidRDefault="00BE1376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</w:t>
      </w:r>
      <w:r w:rsidRPr="00BD4333">
        <w:rPr>
          <w:rFonts w:ascii="Times New Roman" w:eastAsia="Calibri" w:hAnsi="Times New Roman" w:cs="Times New Roman"/>
          <w:sz w:val="18"/>
          <w:szCs w:val="18"/>
        </w:rPr>
        <w:t>(</w:t>
      </w:r>
      <w:r>
        <w:rPr>
          <w:rFonts w:ascii="Times New Roman" w:eastAsia="Calibri" w:hAnsi="Times New Roman" w:cs="Times New Roman"/>
          <w:sz w:val="18"/>
          <w:szCs w:val="18"/>
        </w:rPr>
        <w:t>наименование кафедры</w:t>
      </w:r>
      <w:r w:rsidRPr="00BD433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BD4333" w:rsidRPr="00BD4333" w:rsidRDefault="00BD4333" w:rsidP="00BD43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</w:t>
      </w:r>
    </w:p>
    <w:p w:rsidR="005F7D3A" w:rsidRDefault="00BD4333" w:rsidP="00BE1376">
      <w:pPr>
        <w:spacing w:after="0" w:line="240" w:lineRule="auto"/>
      </w:pPr>
      <w:r w:rsidRPr="00BD4333">
        <w:rPr>
          <w:rFonts w:ascii="Times New Roman" w:eastAsia="Calibri" w:hAnsi="Times New Roman" w:cs="Times New Roman"/>
          <w:sz w:val="18"/>
          <w:szCs w:val="18"/>
        </w:rPr>
        <w:t xml:space="preserve">              (дата)                                                                             </w:t>
      </w:r>
      <w:r w:rsidR="006F4B28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="00BE137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D4333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BD4333">
        <w:rPr>
          <w:rFonts w:ascii="Times New Roman" w:eastAsia="Calibri" w:hAnsi="Times New Roman" w:cs="Times New Roman"/>
          <w:sz w:val="18"/>
          <w:szCs w:val="18"/>
        </w:rPr>
        <w:tab/>
      </w:r>
      <w:r w:rsidRPr="00BD4333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(инициалы, фамилия)</w:t>
      </w:r>
    </w:p>
    <w:sectPr w:rsidR="005F7D3A" w:rsidSect="00BD4333">
      <w:footerReference w:type="default" r:id="rId8"/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74" w:rsidRDefault="002C5874" w:rsidP="00BD4333">
      <w:pPr>
        <w:spacing w:after="0" w:line="240" w:lineRule="auto"/>
      </w:pPr>
      <w:r>
        <w:separator/>
      </w:r>
    </w:p>
  </w:endnote>
  <w:endnote w:type="continuationSeparator" w:id="0">
    <w:p w:rsidR="002C5874" w:rsidRDefault="002C5874" w:rsidP="00BD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33" w:rsidRDefault="00BD4333">
    <w:pPr>
      <w:pStyle w:val="a8"/>
    </w:pPr>
    <w:r w:rsidRPr="00BD4333">
      <w:rPr>
        <w:rFonts w:ascii="Times New Roman" w:eastAsia="Times New Roman" w:hAnsi="Times New Roman" w:cs="Times New Roman"/>
        <w:bCs/>
        <w:sz w:val="24"/>
        <w:szCs w:val="24"/>
        <w:lang w:eastAsia="ru-RU"/>
      </w:rPr>
      <w:t>*</w:t>
    </w:r>
    <w:r w:rsidRPr="00BD4333">
      <w:rPr>
        <w:rFonts w:ascii="Times New Roman" w:eastAsia="Times New Roman" w:hAnsi="Times New Roman" w:cs="Times New Roman"/>
        <w:bCs/>
        <w:sz w:val="16"/>
        <w:szCs w:val="16"/>
        <w:lang w:eastAsia="ru-RU"/>
      </w:rPr>
      <w:t xml:space="preserve">требуются для претендентов на замещение вакантных должностей ППС, осуществляющих подготовку обучающихся по эксплуатации судов морского транспорта, технического флота, судов освоения шельфа и ПБУ, иных судов, используемых для </w:t>
    </w:r>
    <w:proofErr w:type="spellStart"/>
    <w:r w:rsidRPr="00BD4333">
      <w:rPr>
        <w:rFonts w:ascii="Times New Roman" w:eastAsia="Times New Roman" w:hAnsi="Times New Roman" w:cs="Times New Roman"/>
        <w:bCs/>
        <w:sz w:val="16"/>
        <w:szCs w:val="16"/>
        <w:lang w:eastAsia="ru-RU"/>
      </w:rPr>
      <w:t>целеи</w:t>
    </w:r>
    <w:proofErr w:type="spellEnd"/>
    <w:r w:rsidRPr="00BD4333">
      <w:rPr>
        <w:rFonts w:ascii="Times New Roman" w:eastAsia="Times New Roman" w:hAnsi="Times New Roman" w:cs="Times New Roman"/>
        <w:bCs/>
        <w:sz w:val="16"/>
        <w:szCs w:val="16"/>
        <w:lang w:eastAsia="ru-RU"/>
      </w:rPr>
      <w:t>̆ торгового мореплавания, и управление ими как подвижными объектами.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74" w:rsidRDefault="002C5874" w:rsidP="00BD4333">
      <w:pPr>
        <w:spacing w:after="0" w:line="240" w:lineRule="auto"/>
      </w:pPr>
      <w:r>
        <w:separator/>
      </w:r>
    </w:p>
  </w:footnote>
  <w:footnote w:type="continuationSeparator" w:id="0">
    <w:p w:rsidR="002C5874" w:rsidRDefault="002C5874" w:rsidP="00BD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8pt;visibility:visible;mso-wrap-style:square" o:bullet="t">
        <v:imagedata r:id="rId1" o:title=""/>
      </v:shape>
    </w:pict>
  </w:numPicBullet>
  <w:abstractNum w:abstractNumId="0" w15:restartNumberingAfterBreak="0">
    <w:nsid w:val="1A282EB8"/>
    <w:multiLevelType w:val="hybridMultilevel"/>
    <w:tmpl w:val="F55C75E8"/>
    <w:lvl w:ilvl="0" w:tplc="CF0447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886823"/>
    <w:multiLevelType w:val="hybridMultilevel"/>
    <w:tmpl w:val="9A2061D0"/>
    <w:lvl w:ilvl="0" w:tplc="57F027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33"/>
    <w:rsid w:val="000C5EAC"/>
    <w:rsid w:val="002C5874"/>
    <w:rsid w:val="004C78C3"/>
    <w:rsid w:val="005960D9"/>
    <w:rsid w:val="005F7D3A"/>
    <w:rsid w:val="00621A91"/>
    <w:rsid w:val="006E0E79"/>
    <w:rsid w:val="006F4B28"/>
    <w:rsid w:val="009507DE"/>
    <w:rsid w:val="00BD4333"/>
    <w:rsid w:val="00BE1376"/>
    <w:rsid w:val="00BE22C2"/>
    <w:rsid w:val="00DD31E8"/>
    <w:rsid w:val="00DD5380"/>
    <w:rsid w:val="00D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5ED"/>
  <w15:docId w15:val="{C8EA3442-CDFD-418B-A875-31A5012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4333"/>
    <w:pPr>
      <w:suppressAutoHyphens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D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4333"/>
  </w:style>
  <w:style w:type="paragraph" w:styleId="a8">
    <w:name w:val="footer"/>
    <w:basedOn w:val="a"/>
    <w:link w:val="a9"/>
    <w:uiPriority w:val="99"/>
    <w:unhideWhenUsed/>
    <w:rsid w:val="00BD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4333"/>
  </w:style>
  <w:style w:type="paragraph" w:styleId="aa">
    <w:name w:val="List Paragraph"/>
    <w:basedOn w:val="a"/>
    <w:uiPriority w:val="34"/>
    <w:qFormat/>
    <w:rsid w:val="00BE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11B89-0166-4142-BB88-4AD961FAEE25}"/>
</file>

<file path=customXml/itemProps2.xml><?xml version="1.0" encoding="utf-8"?>
<ds:datastoreItem xmlns:ds="http://schemas.openxmlformats.org/officeDocument/2006/customXml" ds:itemID="{58EF220E-3F13-40DD-87BA-2B373E8C903D}"/>
</file>

<file path=customXml/itemProps3.xml><?xml version="1.0" encoding="utf-8"?>
<ds:datastoreItem xmlns:ds="http://schemas.openxmlformats.org/officeDocument/2006/customXml" ds:itemID="{27FF9109-C692-41CD-84FC-3E8DD623C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Татьяна Васильевна</dc:creator>
  <cp:lastModifiedBy>Пронина Татьяна Васильевна</cp:lastModifiedBy>
  <cp:revision>7</cp:revision>
  <cp:lastPrinted>2022-02-03T11:37:00Z</cp:lastPrinted>
  <dcterms:created xsi:type="dcterms:W3CDTF">2021-12-01T07:05:00Z</dcterms:created>
  <dcterms:modified xsi:type="dcterms:W3CDTF">2026-03-02T06:40:00Z</dcterms:modified>
</cp:coreProperties>
</file>